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43E9E" w14:textId="77777777" w:rsidR="00FC31C1" w:rsidRDefault="00000000">
      <w:pPr>
        <w:rPr>
          <w:rFonts w:hint="eastAsia"/>
        </w:rPr>
      </w:pPr>
      <w:bookmarkStart w:id="0" w:name="_heading=h.9nt7d3y9ji6y" w:colFirst="0" w:colLast="0"/>
      <w:bookmarkEnd w:id="0"/>
      <w:r>
        <w:t xml:space="preserve">神奈川県重症心身障害児者関係施設協議会　</w:t>
      </w:r>
    </w:p>
    <w:p w14:paraId="00000002" w14:textId="795B101C" w:rsidR="00A84E7C" w:rsidRDefault="00000000">
      <w:r>
        <w:t>関係機関</w:t>
      </w:r>
      <w:r w:rsidR="00FC31C1">
        <w:rPr>
          <w:rFonts w:hint="eastAsia"/>
        </w:rPr>
        <w:t>（</w:t>
      </w:r>
      <w:r>
        <w:t>神奈川県各市町村</w:t>
      </w:r>
      <w:r w:rsidR="00FC31C1">
        <w:rPr>
          <w:rFonts w:hint="eastAsia"/>
        </w:rPr>
        <w:t>）</w:t>
      </w:r>
      <w:r>
        <w:t>への質問</w:t>
      </w:r>
    </w:p>
    <w:p w14:paraId="00000003" w14:textId="77777777" w:rsidR="00A84E7C" w:rsidRDefault="00A84E7C"/>
    <w:p w14:paraId="00000004" w14:textId="77777777" w:rsidR="00A84E7C" w:rsidRDefault="00000000">
      <w:pPr>
        <w:ind w:firstLine="210"/>
      </w:pPr>
      <w:bookmarkStart w:id="1" w:name="_heading=h.t8b1s3382hl0" w:colFirst="0" w:colLast="0"/>
      <w:bookmarkEnd w:id="1"/>
      <w:r>
        <w:t>神奈川県重症心身障害児者関係施設協議会（以下、重心協）では、重度の障害のある人の生活を支える立場から、各行政の取り組みに協力し、より良い支援の構築を目指しております。</w:t>
      </w:r>
    </w:p>
    <w:p w14:paraId="00000005" w14:textId="18B702F6" w:rsidR="00A84E7C" w:rsidRDefault="00000000">
      <w:pPr>
        <w:ind w:firstLine="210"/>
      </w:pPr>
      <w:r>
        <w:t>このたび、</w:t>
      </w:r>
      <w:r w:rsidR="00F6361D">
        <w:rPr>
          <w:rFonts w:hint="eastAsia"/>
        </w:rPr>
        <w:t>当協議会の</w:t>
      </w:r>
      <w:r>
        <w:t>加盟施設へのアンケート結果を踏まえ、以下の点について各行政の支援体制の現状と今後の方向性についてお伺いいしたく存じます。</w:t>
      </w:r>
    </w:p>
    <w:p w14:paraId="00000006" w14:textId="77777777" w:rsidR="00A84E7C" w:rsidRDefault="00A84E7C"/>
    <w:p w14:paraId="00000007" w14:textId="77777777" w:rsidR="00A84E7C" w:rsidRDefault="00000000">
      <w:r>
        <w:t>【設問１】短期入所・メディカルショートステイ事業について</w:t>
      </w:r>
    </w:p>
    <w:p w14:paraId="46807479" w14:textId="469720CA" w:rsidR="00221656" w:rsidRDefault="00221656" w:rsidP="00221656">
      <w:pPr>
        <w:ind w:left="210" w:hangingChars="100" w:hanging="210"/>
      </w:pPr>
      <w:r>
        <w:rPr>
          <w:rFonts w:hint="eastAsia"/>
        </w:rPr>
        <w:t xml:space="preserve">　　</w:t>
      </w:r>
      <w:r>
        <w:t>18歳未満の方には神奈川県メディカルショートステイ事業が利用可能ですが、広域運用であるため、居住地域に近い施設での利用希望が多く寄せられています。利用者の状況をよく理解している市</w:t>
      </w:r>
      <w:r w:rsidR="00E65D3F">
        <w:rPr>
          <w:rFonts w:hint="eastAsia"/>
        </w:rPr>
        <w:t>町村</w:t>
      </w:r>
      <w:r>
        <w:t>の担当者による支援が、制度利用の促進につながると考えます。</w:t>
      </w:r>
    </w:p>
    <w:p w14:paraId="00000008" w14:textId="49011EF9" w:rsidR="00A84E7C" w:rsidRDefault="00221656" w:rsidP="00221656">
      <w:pPr>
        <w:ind w:firstLineChars="200" w:firstLine="420"/>
      </w:pPr>
      <w:r>
        <w:rPr>
          <w:rFonts w:hint="eastAsia"/>
        </w:rPr>
        <w:t>そこで、以下の点についてご教示ください。</w:t>
      </w:r>
    </w:p>
    <w:p w14:paraId="563C52B8" w14:textId="77777777" w:rsidR="00E747CC" w:rsidRDefault="00E747CC" w:rsidP="00221656">
      <w:pPr>
        <w:ind w:firstLineChars="200" w:firstLine="420"/>
      </w:pPr>
    </w:p>
    <w:p w14:paraId="0000000B" w14:textId="7D1E55D8" w:rsidR="00A84E7C" w:rsidRDefault="00000000" w:rsidP="00221656">
      <w:pPr>
        <w:pStyle w:val="a8"/>
        <w:numPr>
          <w:ilvl w:val="0"/>
          <w:numId w:val="1"/>
        </w:numPr>
      </w:pPr>
      <w:r>
        <w:t>メディカルショートステイ事業の利用実績（登録施設数・利用件数等）、</w:t>
      </w:r>
      <w:r w:rsidR="008C7AAA">
        <w:rPr>
          <w:rFonts w:hint="eastAsia"/>
        </w:rPr>
        <w:t>稼働率や空床状況</w:t>
      </w:r>
      <w:r w:rsidR="00F6361D">
        <w:rPr>
          <w:rFonts w:hint="eastAsia"/>
        </w:rPr>
        <w:t>について</w:t>
      </w:r>
      <w:r w:rsidR="008C7AAA">
        <w:rPr>
          <w:rFonts w:hint="eastAsia"/>
        </w:rPr>
        <w:t>把握</w:t>
      </w:r>
      <w:r w:rsidR="00F6361D">
        <w:rPr>
          <w:rFonts w:hint="eastAsia"/>
        </w:rPr>
        <w:t>されている内容がございましたら</w:t>
      </w:r>
      <w:r w:rsidR="000F7640">
        <w:rPr>
          <w:rFonts w:hint="eastAsia"/>
        </w:rPr>
        <w:t>ご教示ください。</w:t>
      </w:r>
      <w:r w:rsidR="00F6361D">
        <w:rPr>
          <w:rFonts w:hint="eastAsia"/>
        </w:rPr>
        <w:t>併せて、</w:t>
      </w:r>
      <w:r>
        <w:t>今後の拡充方針についてお聞かせ</w:t>
      </w:r>
      <w:r w:rsidR="00F6361D">
        <w:rPr>
          <w:rFonts w:hint="eastAsia"/>
        </w:rPr>
        <w:t>いただけますと幸いです</w:t>
      </w:r>
      <w:r>
        <w:t>。</w:t>
      </w:r>
    </w:p>
    <w:p w14:paraId="0000000F" w14:textId="5CE44BE3" w:rsidR="00A84E7C" w:rsidRPr="00E747CC" w:rsidRDefault="00221656" w:rsidP="00221656">
      <w:pPr>
        <w:pStyle w:val="a8"/>
        <w:numPr>
          <w:ilvl w:val="0"/>
          <w:numId w:val="1"/>
        </w:numPr>
      </w:pPr>
      <w:r w:rsidRPr="00E747CC">
        <w:rPr>
          <w:rFonts w:hint="eastAsia"/>
        </w:rPr>
        <w:t>制度利用支援の具体的な内容（利用対象者への普及促進・説明支援、施設との連絡調整等）が</w:t>
      </w:r>
      <w:r w:rsidR="00AE45F7">
        <w:rPr>
          <w:rFonts w:hint="eastAsia"/>
        </w:rPr>
        <w:t>ございましたらご</w:t>
      </w:r>
      <w:r w:rsidRPr="00E747CC">
        <w:rPr>
          <w:rFonts w:hint="eastAsia"/>
        </w:rPr>
        <w:t>教示ください</w:t>
      </w:r>
      <w:r w:rsidR="00AB6020" w:rsidRPr="00E747CC">
        <w:rPr>
          <w:rFonts w:hint="eastAsia"/>
        </w:rPr>
        <w:t>。</w:t>
      </w:r>
    </w:p>
    <w:p w14:paraId="7A2446BE" w14:textId="77777777" w:rsidR="00AB6020" w:rsidRDefault="00AB6020"/>
    <w:p w14:paraId="0995EA33" w14:textId="77777777" w:rsidR="00AB6020" w:rsidRDefault="00AB6020"/>
    <w:p w14:paraId="00000010" w14:textId="77777777" w:rsidR="00A84E7C" w:rsidRDefault="00000000">
      <w:r>
        <w:t>【設問２】地域移行支援について</w:t>
      </w:r>
    </w:p>
    <w:p w14:paraId="2CB7E26D" w14:textId="1A3E1DD8" w:rsidR="00E65D3F" w:rsidRDefault="00E65D3F" w:rsidP="00E747CC">
      <w:pPr>
        <w:ind w:leftChars="150" w:left="315" w:firstLineChars="100" w:firstLine="210"/>
      </w:pPr>
      <w:r>
        <w:rPr>
          <w:rFonts w:hint="eastAsia"/>
        </w:rPr>
        <w:t>重症心身障害児者の地域移行に向けた支援は、本人の生活の質の向上と、家族の介護負担軽減の両面において重要な課題です。</w:t>
      </w:r>
    </w:p>
    <w:p w14:paraId="43D11B20" w14:textId="77777777" w:rsidR="00E747CC" w:rsidRDefault="00E747CC" w:rsidP="00E747CC">
      <w:pPr>
        <w:ind w:leftChars="150" w:left="315" w:firstLineChars="100" w:firstLine="210"/>
      </w:pPr>
    </w:p>
    <w:p w14:paraId="2773502C" w14:textId="77777777" w:rsidR="009548DF" w:rsidRDefault="00E65D3F" w:rsidP="00E65D3F">
      <w:pPr>
        <w:pStyle w:val="a8"/>
        <w:numPr>
          <w:ilvl w:val="0"/>
          <w:numId w:val="3"/>
        </w:numPr>
      </w:pPr>
      <w:r>
        <w:rPr>
          <w:rFonts w:hint="eastAsia"/>
        </w:rPr>
        <w:t>地域自立支援協議会等の場において、重症心身障害児者の地域移行や移行支援に関して、課題として認識されている点はございますでしょうか。</w:t>
      </w:r>
    </w:p>
    <w:p w14:paraId="22131DCF" w14:textId="2DC71FBA" w:rsidR="00E65D3F" w:rsidRDefault="00E65D3F" w:rsidP="00E65D3F">
      <w:pPr>
        <w:pStyle w:val="a8"/>
        <w:numPr>
          <w:ilvl w:val="0"/>
          <w:numId w:val="3"/>
        </w:numPr>
      </w:pPr>
      <w:r>
        <w:rPr>
          <w:rFonts w:hint="eastAsia"/>
        </w:rPr>
        <w:t>移行支援の具体的な内容</w:t>
      </w:r>
      <w:r w:rsidR="00AA521D">
        <w:rPr>
          <w:rFonts w:hint="eastAsia"/>
        </w:rPr>
        <w:t>（地域の受け入れ先の拡充、移行支援会議の参加状況等）</w:t>
      </w:r>
      <w:r>
        <w:rPr>
          <w:rFonts w:hint="eastAsia"/>
        </w:rPr>
        <w:t>や今後の方向性について、ご教示</w:t>
      </w:r>
      <w:r w:rsidR="008C7AAA">
        <w:rPr>
          <w:rFonts w:hint="eastAsia"/>
        </w:rPr>
        <w:t>ください。</w:t>
      </w:r>
    </w:p>
    <w:p w14:paraId="2595FF62" w14:textId="77777777" w:rsidR="00E65D3F" w:rsidRPr="00AA521D" w:rsidRDefault="00E65D3F"/>
    <w:p w14:paraId="00000016" w14:textId="77777777" w:rsidR="00A84E7C" w:rsidRDefault="00A84E7C"/>
    <w:p w14:paraId="00000017" w14:textId="30E1746D" w:rsidR="00A84E7C" w:rsidRDefault="00000000">
      <w:r>
        <w:t>【設問３】生活介護事業の運営について</w:t>
      </w:r>
    </w:p>
    <w:p w14:paraId="00000018" w14:textId="15E29692" w:rsidR="00A84E7C" w:rsidRDefault="00E747CC" w:rsidP="00E747CC">
      <w:pPr>
        <w:ind w:left="210" w:hangingChars="100" w:hanging="210"/>
      </w:pPr>
      <w:r>
        <w:rPr>
          <w:rFonts w:hint="eastAsia"/>
        </w:rPr>
        <w:t xml:space="preserve">　　当協議会加盟の生活介護事業所へのアンケート結果から、事業収支が非常に厳しい状況であることが明らかになりました。支援区分において最重度の方々を受け入れているものの、利用者の欠席率が高く、</w:t>
      </w:r>
      <w:r w:rsidR="00FC31C1">
        <w:rPr>
          <w:rFonts w:hint="eastAsia"/>
        </w:rPr>
        <w:t>また</w:t>
      </w:r>
      <w:r>
        <w:rPr>
          <w:rFonts w:hint="eastAsia"/>
        </w:rPr>
        <w:t>人員体制の確保</w:t>
      </w:r>
      <w:r w:rsidR="00FC31C1">
        <w:rPr>
          <w:rFonts w:hint="eastAsia"/>
        </w:rPr>
        <w:t>（送迎時の吸引対応に伴う看護師の添乗など）</w:t>
      </w:r>
      <w:r>
        <w:rPr>
          <w:rFonts w:hint="eastAsia"/>
        </w:rPr>
        <w:t>も困難であり、結果として多くの事業所が赤字運営となっている状況です。</w:t>
      </w:r>
    </w:p>
    <w:p w14:paraId="06503570" w14:textId="77777777" w:rsidR="00E747CC" w:rsidRPr="00E747CC" w:rsidRDefault="00E747CC"/>
    <w:p w14:paraId="0000001C" w14:textId="7EC6E8A5" w:rsidR="00A84E7C" w:rsidRDefault="00FC31C1" w:rsidP="00FC31C1">
      <w:pPr>
        <w:pStyle w:val="a8"/>
        <w:numPr>
          <w:ilvl w:val="0"/>
          <w:numId w:val="4"/>
        </w:numPr>
      </w:pPr>
      <w:r w:rsidRPr="00FC31C1">
        <w:rPr>
          <w:rFonts w:hint="eastAsia"/>
        </w:rPr>
        <w:t>欠席率の高い重症心身障害者を受け入れている事業所に対する減収補填制度、加算の算定要件単位数の見直しなど、</w:t>
      </w:r>
      <w:r>
        <w:rPr>
          <w:rFonts w:hint="eastAsia"/>
        </w:rPr>
        <w:t>生活介護事業に対する</w:t>
      </w:r>
      <w:r w:rsidRPr="00FC31C1">
        <w:rPr>
          <w:rFonts w:hint="eastAsia"/>
        </w:rPr>
        <w:t>制度的な</w:t>
      </w:r>
      <w:r>
        <w:rPr>
          <w:rFonts w:hint="eastAsia"/>
        </w:rPr>
        <w:t>支援や今後の</w:t>
      </w:r>
      <w:r w:rsidRPr="00FC31C1">
        <w:rPr>
          <w:rFonts w:hint="eastAsia"/>
        </w:rPr>
        <w:t>改善</w:t>
      </w:r>
      <w:r>
        <w:rPr>
          <w:rFonts w:hint="eastAsia"/>
        </w:rPr>
        <w:t>策について</w:t>
      </w:r>
      <w:r w:rsidRPr="00FC31C1">
        <w:rPr>
          <w:rFonts w:hint="eastAsia"/>
        </w:rPr>
        <w:t>、</w:t>
      </w:r>
      <w:r>
        <w:rPr>
          <w:rFonts w:hint="eastAsia"/>
        </w:rPr>
        <w:t>現在どのようにご検討されているか</w:t>
      </w:r>
      <w:r w:rsidRPr="00FC31C1">
        <w:rPr>
          <w:rFonts w:hint="eastAsia"/>
        </w:rPr>
        <w:t>お聞かせいただけますでしょうか。</w:t>
      </w:r>
    </w:p>
    <w:p w14:paraId="0000001D" w14:textId="77777777" w:rsidR="00A84E7C" w:rsidRDefault="00A84E7C"/>
    <w:p w14:paraId="0A5EBB96" w14:textId="3F439701" w:rsidR="00AB6020" w:rsidRDefault="00000000" w:rsidP="00FC31C1">
      <w:pPr>
        <w:ind w:left="210" w:hangingChars="100" w:hanging="210"/>
      </w:pPr>
      <w:r>
        <w:t>【設問４</w:t>
      </w:r>
      <w:r w:rsidR="00AB6020">
        <w:rPr>
          <w:rFonts w:hint="eastAsia"/>
        </w:rPr>
        <w:t>】</w:t>
      </w:r>
      <w:r w:rsidR="00AB6020" w:rsidRPr="00FC31C1">
        <w:rPr>
          <w:rFonts w:hint="eastAsia"/>
        </w:rPr>
        <w:t>重症心身障害児者（医療的ケア児者）が対象となる継続中の支援事業</w:t>
      </w:r>
      <w:r w:rsidR="00FC31C1">
        <w:rPr>
          <w:rFonts w:hint="eastAsia"/>
        </w:rPr>
        <w:t>や</w:t>
      </w:r>
      <w:r w:rsidR="00AB6020" w:rsidRPr="00FC31C1">
        <w:rPr>
          <w:rFonts w:hint="eastAsia"/>
        </w:rPr>
        <w:t>新規事業等</w:t>
      </w:r>
      <w:r w:rsidR="00FC31C1">
        <w:rPr>
          <w:rFonts w:hint="eastAsia"/>
        </w:rPr>
        <w:t>がございましたらご教示ください。</w:t>
      </w:r>
    </w:p>
    <w:p w14:paraId="589C50AE" w14:textId="709DD35F" w:rsidR="00FC31C1" w:rsidRDefault="00FC31C1" w:rsidP="00F6361D">
      <w:pPr>
        <w:ind w:firstLineChars="1600" w:firstLine="3360"/>
      </w:pPr>
      <w:r w:rsidRPr="00FC31C1">
        <w:rPr>
          <w:rFonts w:hint="eastAsia"/>
        </w:rPr>
        <w:t>※回答方法については別紙依頼文にあります案内をご確認ください。</w:t>
      </w:r>
    </w:p>
    <w:sectPr w:rsidR="00FC31C1" w:rsidSect="00024D75">
      <w:pgSz w:w="11906" w:h="16838"/>
      <w:pgMar w:top="680" w:right="1077" w:bottom="680" w:left="1077" w:header="851" w:footer="454" w:gutter="0"/>
      <w:pgNumType w:start="1"/>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2144D1" w14:textId="77777777" w:rsidR="008102B9" w:rsidRDefault="008102B9">
      <w:r>
        <w:separator/>
      </w:r>
    </w:p>
  </w:endnote>
  <w:endnote w:type="continuationSeparator" w:id="0">
    <w:p w14:paraId="761A8F25" w14:textId="77777777" w:rsidR="008102B9" w:rsidRDefault="008102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963507" w14:textId="77777777" w:rsidR="008102B9" w:rsidRDefault="008102B9">
      <w:r>
        <w:separator/>
      </w:r>
    </w:p>
  </w:footnote>
  <w:footnote w:type="continuationSeparator" w:id="0">
    <w:p w14:paraId="0506B2AC" w14:textId="77777777" w:rsidR="008102B9" w:rsidRDefault="008102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02F9D"/>
    <w:multiLevelType w:val="hybridMultilevel"/>
    <w:tmpl w:val="9A1C9C4A"/>
    <w:lvl w:ilvl="0" w:tplc="18E8BFB8">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 w15:restartNumberingAfterBreak="0">
    <w:nsid w:val="12003EAE"/>
    <w:multiLevelType w:val="hybridMultilevel"/>
    <w:tmpl w:val="12EAE78A"/>
    <w:lvl w:ilvl="0" w:tplc="9744ABD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1D9F2524"/>
    <w:multiLevelType w:val="hybridMultilevel"/>
    <w:tmpl w:val="F176D114"/>
    <w:lvl w:ilvl="0" w:tplc="C08EA2D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 w15:restartNumberingAfterBreak="0">
    <w:nsid w:val="4A8C0EBB"/>
    <w:multiLevelType w:val="hybridMultilevel"/>
    <w:tmpl w:val="D13EB4CC"/>
    <w:lvl w:ilvl="0" w:tplc="3D1E060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1495485423">
    <w:abstractNumId w:val="1"/>
  </w:num>
  <w:num w:numId="2" w16cid:durableId="812060389">
    <w:abstractNumId w:val="0"/>
  </w:num>
  <w:num w:numId="3" w16cid:durableId="1608584741">
    <w:abstractNumId w:val="2"/>
  </w:num>
  <w:num w:numId="4" w16cid:durableId="4849775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E7C"/>
    <w:rsid w:val="00024D75"/>
    <w:rsid w:val="00085D23"/>
    <w:rsid w:val="000F7640"/>
    <w:rsid w:val="00167DAA"/>
    <w:rsid w:val="001C305F"/>
    <w:rsid w:val="00221656"/>
    <w:rsid w:val="002D0AE2"/>
    <w:rsid w:val="00321D12"/>
    <w:rsid w:val="0046366F"/>
    <w:rsid w:val="00626329"/>
    <w:rsid w:val="007614B8"/>
    <w:rsid w:val="007E0DE8"/>
    <w:rsid w:val="007E4122"/>
    <w:rsid w:val="008102B9"/>
    <w:rsid w:val="008C7AAA"/>
    <w:rsid w:val="00921F79"/>
    <w:rsid w:val="00925C89"/>
    <w:rsid w:val="009548DF"/>
    <w:rsid w:val="009705E3"/>
    <w:rsid w:val="00A84E7C"/>
    <w:rsid w:val="00AA521D"/>
    <w:rsid w:val="00AB6020"/>
    <w:rsid w:val="00AE45F7"/>
    <w:rsid w:val="00B633F3"/>
    <w:rsid w:val="00CD55F8"/>
    <w:rsid w:val="00E65D3F"/>
    <w:rsid w:val="00E747CC"/>
    <w:rsid w:val="00EC228A"/>
    <w:rsid w:val="00ED7C0D"/>
    <w:rsid w:val="00F6361D"/>
    <w:rsid w:val="00FC31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DB5FC2"/>
  <w15:docId w15:val="{17CF2717-8D44-4A59-91A3-40BD9C8A5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游明朝"/>
        <w:sz w:val="21"/>
        <w:szCs w:val="21"/>
        <w:lang w:val="en"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280" w:after="80"/>
      <w:outlineLvl w:val="0"/>
    </w:pPr>
    <w:rPr>
      <w:rFonts w:ascii="游ゴシック Light" w:eastAsia="游ゴシック Light" w:hAnsi="游ゴシック Light" w:cs="游ゴシック Light"/>
      <w:color w:val="000000"/>
      <w:sz w:val="32"/>
      <w:szCs w:val="32"/>
    </w:rPr>
  </w:style>
  <w:style w:type="paragraph" w:styleId="2">
    <w:name w:val="heading 2"/>
    <w:basedOn w:val="a"/>
    <w:next w:val="a"/>
    <w:uiPriority w:val="9"/>
    <w:semiHidden/>
    <w:unhideWhenUsed/>
    <w:qFormat/>
    <w:pPr>
      <w:keepNext/>
      <w:keepLines/>
      <w:spacing w:before="160" w:after="80"/>
      <w:outlineLvl w:val="1"/>
    </w:pPr>
    <w:rPr>
      <w:rFonts w:ascii="游ゴシック Light" w:eastAsia="游ゴシック Light" w:hAnsi="游ゴシック Light" w:cs="游ゴシック Light"/>
      <w:color w:val="000000"/>
      <w:sz w:val="28"/>
      <w:szCs w:val="28"/>
    </w:rPr>
  </w:style>
  <w:style w:type="paragraph" w:styleId="3">
    <w:name w:val="heading 3"/>
    <w:basedOn w:val="a"/>
    <w:next w:val="a"/>
    <w:uiPriority w:val="9"/>
    <w:semiHidden/>
    <w:unhideWhenUsed/>
    <w:qFormat/>
    <w:pPr>
      <w:keepNext/>
      <w:keepLines/>
      <w:spacing w:before="160" w:after="80"/>
      <w:outlineLvl w:val="2"/>
    </w:pPr>
    <w:rPr>
      <w:rFonts w:ascii="游ゴシック Light" w:eastAsia="游ゴシック Light" w:hAnsi="游ゴシック Light" w:cs="游ゴシック Light"/>
      <w:color w:val="000000"/>
      <w:sz w:val="24"/>
      <w:szCs w:val="24"/>
    </w:rPr>
  </w:style>
  <w:style w:type="paragraph" w:styleId="4">
    <w:name w:val="heading 4"/>
    <w:basedOn w:val="a"/>
    <w:next w:val="a"/>
    <w:uiPriority w:val="9"/>
    <w:semiHidden/>
    <w:unhideWhenUsed/>
    <w:qFormat/>
    <w:pPr>
      <w:keepNext/>
      <w:keepLines/>
      <w:spacing w:before="80" w:after="40"/>
      <w:outlineLvl w:val="3"/>
    </w:pPr>
    <w:rPr>
      <w:rFonts w:ascii="游ゴシック Light" w:eastAsia="游ゴシック Light" w:hAnsi="游ゴシック Light" w:cs="游ゴシック Light"/>
      <w:color w:val="000000"/>
    </w:rPr>
  </w:style>
  <w:style w:type="paragraph" w:styleId="5">
    <w:name w:val="heading 5"/>
    <w:basedOn w:val="a"/>
    <w:next w:val="a"/>
    <w:uiPriority w:val="9"/>
    <w:semiHidden/>
    <w:unhideWhenUsed/>
    <w:qFormat/>
    <w:pPr>
      <w:keepNext/>
      <w:keepLines/>
      <w:spacing w:before="80" w:after="40"/>
      <w:ind w:left="100"/>
      <w:outlineLvl w:val="4"/>
    </w:pPr>
    <w:rPr>
      <w:rFonts w:ascii="游ゴシック Light" w:eastAsia="游ゴシック Light" w:hAnsi="游ゴシック Light" w:cs="游ゴシック Light"/>
      <w:color w:val="000000"/>
    </w:rPr>
  </w:style>
  <w:style w:type="paragraph" w:styleId="6">
    <w:name w:val="heading 6"/>
    <w:basedOn w:val="a"/>
    <w:next w:val="a"/>
    <w:uiPriority w:val="9"/>
    <w:semiHidden/>
    <w:unhideWhenUsed/>
    <w:qFormat/>
    <w:pPr>
      <w:keepNext/>
      <w:keepLines/>
      <w:spacing w:before="80" w:after="40"/>
      <w:ind w:left="200"/>
      <w:outlineLvl w:val="5"/>
    </w:pPr>
    <w:rPr>
      <w:rFonts w:ascii="游ゴシック Light" w:eastAsia="游ゴシック Light" w:hAnsi="游ゴシック Light" w:cs="游ゴシック Light"/>
      <w:color w:val="000000"/>
    </w:rPr>
  </w:style>
  <w:style w:type="paragraph" w:styleId="7">
    <w:name w:val="heading 7"/>
    <w:link w:val="70"/>
    <w:uiPriority w:val="9"/>
    <w:semiHidden/>
    <w:unhideWhenUsed/>
    <w:qFormat/>
    <w:rsid w:val="00A408B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link w:val="80"/>
    <w:uiPriority w:val="9"/>
    <w:semiHidden/>
    <w:unhideWhenUsed/>
    <w:qFormat/>
    <w:rsid w:val="00A408B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link w:val="90"/>
    <w:uiPriority w:val="9"/>
    <w:semiHidden/>
    <w:unhideWhenUsed/>
    <w:qFormat/>
    <w:rsid w:val="00A408B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spacing w:after="80"/>
      <w:jc w:val="center"/>
    </w:pPr>
    <w:rPr>
      <w:rFonts w:ascii="游ゴシック Light" w:eastAsia="游ゴシック Light" w:hAnsi="游ゴシック Light" w:cs="游ゴシック Light"/>
      <w:sz w:val="56"/>
      <w:szCs w:val="56"/>
    </w:rPr>
  </w:style>
  <w:style w:type="character" w:customStyle="1" w:styleId="10">
    <w:name w:val="見出し 1 (文字)"/>
    <w:basedOn w:val="a0"/>
    <w:uiPriority w:val="9"/>
    <w:rsid w:val="00A408BE"/>
    <w:rPr>
      <w:rFonts w:asciiTheme="majorHAnsi" w:eastAsiaTheme="majorEastAsia" w:hAnsiTheme="majorHAnsi" w:cstheme="majorBidi"/>
      <w:color w:val="000000" w:themeColor="text1"/>
      <w:sz w:val="32"/>
      <w:szCs w:val="32"/>
    </w:rPr>
  </w:style>
  <w:style w:type="character" w:customStyle="1" w:styleId="20">
    <w:name w:val="見出し 2 (文字)"/>
    <w:basedOn w:val="a0"/>
    <w:uiPriority w:val="9"/>
    <w:semiHidden/>
    <w:rsid w:val="00A408BE"/>
    <w:rPr>
      <w:rFonts w:asciiTheme="majorHAnsi" w:eastAsiaTheme="majorEastAsia" w:hAnsiTheme="majorHAnsi" w:cstheme="majorBidi"/>
      <w:color w:val="000000" w:themeColor="text1"/>
      <w:sz w:val="28"/>
      <w:szCs w:val="28"/>
    </w:rPr>
  </w:style>
  <w:style w:type="character" w:customStyle="1" w:styleId="30">
    <w:name w:val="見出し 3 (文字)"/>
    <w:basedOn w:val="a0"/>
    <w:uiPriority w:val="9"/>
    <w:semiHidden/>
    <w:rsid w:val="00A408BE"/>
    <w:rPr>
      <w:rFonts w:asciiTheme="majorHAnsi" w:eastAsiaTheme="majorEastAsia" w:hAnsiTheme="majorHAnsi" w:cstheme="majorBidi"/>
      <w:color w:val="000000" w:themeColor="text1"/>
      <w:sz w:val="24"/>
      <w:szCs w:val="24"/>
    </w:rPr>
  </w:style>
  <w:style w:type="character" w:customStyle="1" w:styleId="40">
    <w:name w:val="見出し 4 (文字)"/>
    <w:basedOn w:val="a0"/>
    <w:uiPriority w:val="9"/>
    <w:semiHidden/>
    <w:rsid w:val="00A408BE"/>
    <w:rPr>
      <w:rFonts w:asciiTheme="majorHAnsi" w:eastAsiaTheme="majorEastAsia" w:hAnsiTheme="majorHAnsi" w:cstheme="majorBidi"/>
      <w:color w:val="000000" w:themeColor="text1"/>
    </w:rPr>
  </w:style>
  <w:style w:type="character" w:customStyle="1" w:styleId="50">
    <w:name w:val="見出し 5 (文字)"/>
    <w:basedOn w:val="a0"/>
    <w:uiPriority w:val="9"/>
    <w:semiHidden/>
    <w:rsid w:val="00A408BE"/>
    <w:rPr>
      <w:rFonts w:asciiTheme="majorHAnsi" w:eastAsiaTheme="majorEastAsia" w:hAnsiTheme="majorHAnsi" w:cstheme="majorBidi"/>
      <w:color w:val="000000" w:themeColor="text1"/>
    </w:rPr>
  </w:style>
  <w:style w:type="character" w:customStyle="1" w:styleId="60">
    <w:name w:val="見出し 6 (文字)"/>
    <w:basedOn w:val="a0"/>
    <w:uiPriority w:val="9"/>
    <w:semiHidden/>
    <w:rsid w:val="00A408B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408B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408B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408BE"/>
    <w:rPr>
      <w:rFonts w:asciiTheme="majorHAnsi" w:eastAsiaTheme="majorEastAsia" w:hAnsiTheme="majorHAnsi" w:cstheme="majorBidi"/>
      <w:color w:val="000000" w:themeColor="text1"/>
    </w:rPr>
  </w:style>
  <w:style w:type="character" w:customStyle="1" w:styleId="a4">
    <w:name w:val="表題 (文字)"/>
    <w:basedOn w:val="a0"/>
    <w:uiPriority w:val="10"/>
    <w:rsid w:val="00A408BE"/>
    <w:rPr>
      <w:rFonts w:asciiTheme="majorHAnsi" w:eastAsiaTheme="majorEastAsia" w:hAnsiTheme="majorHAnsi" w:cstheme="majorBidi"/>
      <w:spacing w:val="-10"/>
      <w:kern w:val="28"/>
      <w:sz w:val="56"/>
      <w:szCs w:val="56"/>
    </w:rPr>
  </w:style>
  <w:style w:type="character" w:customStyle="1" w:styleId="a5">
    <w:name w:val="副題 (文字)"/>
    <w:basedOn w:val="a0"/>
    <w:uiPriority w:val="11"/>
    <w:rsid w:val="00A408BE"/>
    <w:rPr>
      <w:rFonts w:asciiTheme="majorHAnsi" w:eastAsiaTheme="majorEastAsia" w:hAnsiTheme="majorHAnsi" w:cstheme="majorBidi"/>
      <w:color w:val="595959" w:themeColor="text1" w:themeTint="A6"/>
      <w:spacing w:val="15"/>
      <w:sz w:val="28"/>
      <w:szCs w:val="28"/>
    </w:rPr>
  </w:style>
  <w:style w:type="paragraph" w:styleId="a6">
    <w:name w:val="Quote"/>
    <w:link w:val="a7"/>
    <w:uiPriority w:val="29"/>
    <w:qFormat/>
    <w:rsid w:val="00A408BE"/>
    <w:pPr>
      <w:spacing w:before="160" w:after="160"/>
      <w:jc w:val="center"/>
    </w:pPr>
    <w:rPr>
      <w:i/>
      <w:iCs/>
      <w:color w:val="404040" w:themeColor="text1" w:themeTint="BF"/>
    </w:rPr>
  </w:style>
  <w:style w:type="character" w:customStyle="1" w:styleId="a7">
    <w:name w:val="引用文 (文字)"/>
    <w:basedOn w:val="a0"/>
    <w:link w:val="a6"/>
    <w:uiPriority w:val="29"/>
    <w:rsid w:val="00A408BE"/>
    <w:rPr>
      <w:i/>
      <w:iCs/>
      <w:color w:val="404040" w:themeColor="text1" w:themeTint="BF"/>
    </w:rPr>
  </w:style>
  <w:style w:type="paragraph" w:styleId="a8">
    <w:name w:val="List Paragraph"/>
    <w:uiPriority w:val="34"/>
    <w:qFormat/>
    <w:rsid w:val="00A408BE"/>
    <w:pPr>
      <w:ind w:left="720"/>
      <w:contextualSpacing/>
    </w:pPr>
  </w:style>
  <w:style w:type="character" w:styleId="21">
    <w:name w:val="Intense Emphasis"/>
    <w:basedOn w:val="a0"/>
    <w:uiPriority w:val="21"/>
    <w:qFormat/>
    <w:rsid w:val="00A408BE"/>
    <w:rPr>
      <w:i/>
      <w:iCs/>
      <w:color w:val="0F4761" w:themeColor="accent1" w:themeShade="BF"/>
    </w:rPr>
  </w:style>
  <w:style w:type="paragraph" w:styleId="22">
    <w:name w:val="Intense Quote"/>
    <w:link w:val="23"/>
    <w:uiPriority w:val="30"/>
    <w:qFormat/>
    <w:rsid w:val="00A408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408BE"/>
    <w:rPr>
      <w:i/>
      <w:iCs/>
      <w:color w:val="0F4761" w:themeColor="accent1" w:themeShade="BF"/>
    </w:rPr>
  </w:style>
  <w:style w:type="character" w:styleId="24">
    <w:name w:val="Intense Reference"/>
    <w:basedOn w:val="a0"/>
    <w:uiPriority w:val="32"/>
    <w:qFormat/>
    <w:rsid w:val="00A408BE"/>
    <w:rPr>
      <w:b/>
      <w:bCs/>
      <w:smallCaps/>
      <w:color w:val="0F4761" w:themeColor="accent1" w:themeShade="BF"/>
      <w:spacing w:val="5"/>
    </w:rPr>
  </w:style>
  <w:style w:type="paragraph" w:styleId="a9">
    <w:name w:val="header"/>
    <w:link w:val="aa"/>
    <w:uiPriority w:val="99"/>
    <w:unhideWhenUsed/>
    <w:rsid w:val="004760A3"/>
    <w:pPr>
      <w:tabs>
        <w:tab w:val="center" w:pos="4252"/>
        <w:tab w:val="right" w:pos="8504"/>
      </w:tabs>
      <w:snapToGrid w:val="0"/>
    </w:pPr>
  </w:style>
  <w:style w:type="character" w:customStyle="1" w:styleId="aa">
    <w:name w:val="ヘッダー (文字)"/>
    <w:basedOn w:val="a0"/>
    <w:link w:val="a9"/>
    <w:uiPriority w:val="99"/>
    <w:rsid w:val="004760A3"/>
  </w:style>
  <w:style w:type="paragraph" w:styleId="ab">
    <w:name w:val="footer"/>
    <w:link w:val="ac"/>
    <w:uiPriority w:val="99"/>
    <w:unhideWhenUsed/>
    <w:rsid w:val="004760A3"/>
    <w:pPr>
      <w:tabs>
        <w:tab w:val="center" w:pos="4252"/>
        <w:tab w:val="right" w:pos="8504"/>
      </w:tabs>
      <w:snapToGrid w:val="0"/>
    </w:pPr>
  </w:style>
  <w:style w:type="character" w:customStyle="1" w:styleId="ac">
    <w:name w:val="フッター (文字)"/>
    <w:basedOn w:val="a0"/>
    <w:link w:val="ab"/>
    <w:uiPriority w:val="99"/>
    <w:rsid w:val="004760A3"/>
  </w:style>
  <w:style w:type="paragraph" w:styleId="Web">
    <w:name w:val="Normal (Web)"/>
    <w:uiPriority w:val="99"/>
    <w:semiHidden/>
    <w:unhideWhenUsed/>
    <w:rsid w:val="0014157B"/>
    <w:rPr>
      <w:rFonts w:ascii="Times New Roman" w:hAnsi="Times New Roman" w:cs="Times New Roman"/>
      <w:sz w:val="24"/>
      <w:szCs w:val="24"/>
    </w:rPr>
  </w:style>
  <w:style w:type="paragraph" w:styleId="ad">
    <w:name w:val="Subtitle"/>
    <w:basedOn w:val="a"/>
    <w:next w:val="a"/>
    <w:uiPriority w:val="11"/>
    <w:qFormat/>
    <w:pPr>
      <w:spacing w:after="160"/>
      <w:jc w:val="center"/>
    </w:pPr>
    <w:rPr>
      <w:rFonts w:ascii="游ゴシック Light" w:eastAsia="游ゴシック Light" w:hAnsi="游ゴシック Light" w:cs="游ゴシック Light"/>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knlUeYg3q8fMyxEzPpqv2IGUFQ==">CgMxLjAyDmguOW50N2QzeTlqaTZ5Mg5oLnQ4YjFzMzM4MmhsMDgAciExZkIzT29aamwzb05rc096X196ZE9vc2NQV0tqN3lMZVE=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1</Pages>
  <Words>166</Words>
  <Characters>952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長沢 伸孝</dc:creator>
  <cp:lastModifiedBy>重心協 神奈川</cp:lastModifiedBy>
  <cp:revision>9</cp:revision>
  <cp:lastPrinted>2025-12-18T00:34:00Z</cp:lastPrinted>
  <dcterms:created xsi:type="dcterms:W3CDTF">2025-10-10T06:44:00Z</dcterms:created>
  <dcterms:modified xsi:type="dcterms:W3CDTF">2025-12-18T01:08:00Z</dcterms:modified>
</cp:coreProperties>
</file>